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60" w:lineRule="exac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1" w:afterAutospacing="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1" w:afterAutospacing="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中国种子协会青贮分会第二次会员代表会议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1" w:afterAutospacing="1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参会回执</w:t>
      </w:r>
    </w:p>
    <w:tbl>
      <w:tblPr>
        <w:tblStyle w:val="3"/>
        <w:tblW w:w="8825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937"/>
        <w:gridCol w:w="1700"/>
        <w:gridCol w:w="152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注：每单位限1人参选分会理事。参选理事需提交200字以内个人简历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2019年已经提供过的不需要再提供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，与回执一同于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月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仿宋" w:eastAsia="仿宋_GB2312" w:cs="仿宋"/>
          <w:b w:val="0"/>
          <w:bCs/>
          <w:sz w:val="32"/>
          <w:szCs w:val="32"/>
          <w:highlight w:val="none"/>
        </w:rPr>
        <w:t>0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日前发至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1076779714@qq.com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1" w:afterAutospacing="1" w:line="560" w:lineRule="exact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1" w:afterAutospacing="1" w:line="560" w:lineRule="exact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1" w:afterAutospacing="1" w:line="560" w:lineRule="exact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1" w:afterAutospacing="1" w:line="560" w:lineRule="exact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</w:pPr>
    </w:p>
    <w:p>
      <w:bookmarkStart w:id="0" w:name="_GoBack"/>
      <w:bookmarkEnd w:id="0"/>
    </w:p>
    <w:sectPr>
      <w:footerReference r:id="rId3" w:type="default"/>
      <w:pgSz w:w="11900" w:h="16840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284454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―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―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107EE"/>
    <w:rsid w:val="3F31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2020-08-25T10:31:00Z</dcterms:created>
  <dc:creator>找寻你的足迹</dc:creator>
  <cp:lastModifiedBy>找寻你的足迹</cp:lastModifiedBy>
  <dcterms:modified xsi:type="dcterms:W3CDTF">2020-08-25T10:32:51Z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