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仿宋_GB2312" w:hAnsi="仿宋_GB2312" w:eastAsia="仿宋_GB2312"/>
          <w:sz w:val="32"/>
          <w:szCs w:val="28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中国种子协会蔬菜分会2020年度</w:t>
      </w:r>
    </w:p>
    <w:p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会长</w:t>
      </w:r>
      <w:r>
        <w:rPr>
          <w:rFonts w:hint="eastAsia" w:ascii="方正小标宋简体" w:hAnsi="仿宋_GB2312" w:eastAsia="方正小标宋简体"/>
          <w:sz w:val="44"/>
          <w:szCs w:val="44"/>
          <w:lang w:val="en-US" w:eastAsia="zh-CN"/>
        </w:rPr>
        <w:t>办公</w:t>
      </w:r>
      <w:r>
        <w:rPr>
          <w:rFonts w:hint="eastAsia" w:ascii="方正小标宋简体" w:hAnsi="仿宋_GB2312" w:eastAsia="方正小标宋简体"/>
          <w:sz w:val="44"/>
          <w:szCs w:val="44"/>
        </w:rPr>
        <w:t>会议参会回执</w:t>
      </w:r>
    </w:p>
    <w:p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38"/>
        <w:tblOverlap w:val="never"/>
        <w:tblW w:w="8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8"/>
        <w:gridCol w:w="2831"/>
        <w:gridCol w:w="1416"/>
        <w:gridCol w:w="2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单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位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职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务</w:t>
            </w:r>
          </w:p>
        </w:tc>
        <w:tc>
          <w:tcPr>
            <w:tcW w:w="2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手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ascii="仿宋_GB2312" w:hAnsi="仿宋_GB2312" w:eastAsia="仿宋_GB2312"/>
                <w:sz w:val="32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ascii="仿宋_GB2312" w:hAnsi="仿宋_GB2312" w:eastAsia="仿宋_GB2312"/>
                <w:sz w:val="32"/>
                <w:szCs w:val="28"/>
              </w:rPr>
              <w:t xml:space="preserve"> </w:t>
            </w:r>
          </w:p>
        </w:tc>
        <w:tc>
          <w:tcPr>
            <w:tcW w:w="2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ascii="仿宋_GB2312" w:hAnsi="仿宋_GB2312" w:eastAsia="仿宋_GB2312"/>
                <w:sz w:val="32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ascii="仿宋_GB2312" w:hAnsi="仿宋_GB2312" w:eastAsia="仿宋_GB2312"/>
                <w:sz w:val="32"/>
                <w:szCs w:val="28"/>
              </w:rPr>
              <w:t xml:space="preserve"> </w:t>
            </w:r>
          </w:p>
        </w:tc>
        <w:tc>
          <w:tcPr>
            <w:tcW w:w="2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ascii="仿宋_GB2312" w:hAnsi="仿宋_GB2312" w:eastAsia="仿宋_GB2312"/>
                <w:sz w:val="32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12月11日  用餐：午餐（  ）  （请划√选择）</w:t>
      </w:r>
    </w:p>
    <w:p>
      <w:pPr>
        <w:widowControl/>
        <w:snapToGrid w:val="0"/>
        <w:spacing w:line="560" w:lineRule="exact"/>
        <w:ind w:left="1680" w:leftChars="300" w:hanging="960" w:hangingChars="300"/>
        <w:jc w:val="left"/>
        <w:rPr>
          <w:rFonts w:ascii="仿宋_GB2312" w:hAnsi="Times New Roman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hint="eastAsia" w:ascii="仿宋_GB2312" w:hAnsi="仿宋_GB2312" w:eastAsia="仿宋_GB2312"/>
          <w:b/>
          <w:bCs/>
          <w:sz w:val="32"/>
          <w:szCs w:val="28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备注：也可在微信中告知以上相关内容</w:t>
      </w:r>
      <w:r>
        <w:rPr>
          <w:rFonts w:hint="eastAsia" w:ascii="仿宋_GB2312" w:hAnsi="仿宋_GB2312" w:eastAsia="仿宋_GB2312"/>
          <w:b/>
          <w:bCs/>
          <w:sz w:val="32"/>
          <w:szCs w:val="28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0" w:h="16840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284454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―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―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60F5"/>
    <w:rsid w:val="702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2020-11-19T09:06:00Z</dcterms:created>
  <dc:creator>找寻你的足迹</dc:creator>
  <cp:lastModifiedBy>找寻你的足迹</cp:lastModifiedBy>
  <dcterms:modified xsi:type="dcterms:W3CDTF">2020-11-19T09:07:12Z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